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Jahresbericht Donnerstagsfrauen 2024</w:t>
      </w: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Da wir eine Breitensportgruppe sind, reicht unser Angebot von </w:t>
      </w:r>
      <w:proofErr w:type="spellStart"/>
      <w:r>
        <w:rPr>
          <w:rFonts w:ascii="Helvetica" w:hAnsi="Helvetica" w:cs="Helvetica"/>
          <w:kern w:val="0"/>
        </w:rPr>
        <w:t>Step</w:t>
      </w:r>
      <w:proofErr w:type="spellEnd"/>
      <w:r>
        <w:rPr>
          <w:rFonts w:ascii="Helvetica" w:hAnsi="Helvetica" w:cs="Helvetica"/>
          <w:kern w:val="0"/>
        </w:rPr>
        <w:t>- Aerobic, Beckenbodentraining, Gymnastik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 xml:space="preserve">(Bauch, Beine, </w:t>
      </w:r>
      <w:proofErr w:type="gramStart"/>
      <w:r>
        <w:rPr>
          <w:rFonts w:ascii="Helvetica" w:hAnsi="Helvetica" w:cs="Helvetica"/>
          <w:kern w:val="0"/>
        </w:rPr>
        <w:t>Po )</w:t>
      </w:r>
      <w:proofErr w:type="gramEnd"/>
      <w:r>
        <w:rPr>
          <w:rFonts w:ascii="Helvetica" w:hAnsi="Helvetica" w:cs="Helvetica"/>
          <w:kern w:val="0"/>
        </w:rPr>
        <w:t xml:space="preserve"> bis hin zum Kraft und Ausdauertraining.</w:t>
      </w: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Letztes Jahr haben wir das Faszientraining mit in unser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Programm aufgenommen, wo die Frauen viel Spaß dran haben.</w:t>
      </w: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.</w:t>
      </w: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Außerdem trainieren wir mit speziellen Übungen unsere Hand-Augenkoordination.</w:t>
      </w: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Und dies alles absolvieren wir mit aktuellen und älteren Hits, mit viel Elan und Spaß an der Bewegung.</w:t>
      </w: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Traditionsgemäß gehen wir Gründonnerstag essen</w:t>
      </w:r>
      <w:r>
        <w:rPr>
          <w:rFonts w:ascii="Helvetica" w:hAnsi="Helvetica" w:cs="Helvetica"/>
          <w:kern w:val="0"/>
        </w:rPr>
        <w:t>.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D</w:t>
      </w:r>
      <w:r>
        <w:rPr>
          <w:rFonts w:ascii="Helvetica" w:hAnsi="Helvetica" w:cs="Helvetica"/>
          <w:kern w:val="0"/>
        </w:rPr>
        <w:t xml:space="preserve">ieses </w:t>
      </w:r>
      <w:r>
        <w:rPr>
          <w:rFonts w:ascii="Helvetica" w:hAnsi="Helvetica" w:cs="Helvetica"/>
          <w:kern w:val="0"/>
        </w:rPr>
        <w:t>M</w:t>
      </w:r>
      <w:r>
        <w:rPr>
          <w:rFonts w:ascii="Helvetica" w:hAnsi="Helvetica" w:cs="Helvetica"/>
          <w:kern w:val="0"/>
        </w:rPr>
        <w:t>al haben wir uns für das Restaurant International" entschieden.</w:t>
      </w: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Im September haben wir ein Wochenende in Den Haag verbracht.</w:t>
      </w: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</w:p>
    <w:p w:rsidR="003B36DC" w:rsidRDefault="003B36DC" w:rsidP="003B36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Mit einem gemütlichen Abendessen in der Gaststätte "Spelsberg", haben wir unser</w:t>
      </w:r>
    </w:p>
    <w:p w:rsidR="00067423" w:rsidRDefault="003B36DC" w:rsidP="003B36DC">
      <w:r>
        <w:rPr>
          <w:rFonts w:ascii="Helvetica" w:hAnsi="Helvetica" w:cs="Helvetica"/>
          <w:kern w:val="0"/>
        </w:rPr>
        <w:t>Sportjahr beendet.</w:t>
      </w:r>
    </w:p>
    <w:sectPr w:rsidR="000674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DC"/>
    <w:rsid w:val="00067423"/>
    <w:rsid w:val="00265AEB"/>
    <w:rsid w:val="003B36DC"/>
    <w:rsid w:val="0041201D"/>
    <w:rsid w:val="00741B0C"/>
    <w:rsid w:val="00A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5FA48"/>
  <w15:chartTrackingRefBased/>
  <w15:docId w15:val="{9EB09761-BD2D-254F-9EFA-6AE5611C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3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3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3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3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36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36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36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36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3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36D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36D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36D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36D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36D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36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36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6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36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36D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36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36D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36D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Berthold Esders</dc:creator>
  <cp:keywords/>
  <dc:description/>
  <cp:lastModifiedBy>Berthold Esders</cp:lastModifiedBy>
  <cp:revision>1</cp:revision>
  <dcterms:created xsi:type="dcterms:W3CDTF">2025-03-22T13:38:00Z</dcterms:created>
  <dcterms:modified xsi:type="dcterms:W3CDTF">2025-03-22T13:39:00Z</dcterms:modified>
</cp:coreProperties>
</file>