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2149" w14:textId="77777777" w:rsidR="00F3260F" w:rsidRDefault="00F3260F" w:rsidP="00F3260F">
      <w:pPr>
        <w:rPr>
          <w:b/>
          <w:bCs/>
        </w:rPr>
      </w:pPr>
      <w:r w:rsidRPr="00F3260F">
        <w:rPr>
          <w:b/>
          <w:bCs/>
        </w:rPr>
        <w:t>Jahresbericht 2024 „Dienstagsfußballer“</w:t>
      </w:r>
    </w:p>
    <w:p w14:paraId="684ECDE9" w14:textId="7F6737C7" w:rsidR="00F3260F" w:rsidRPr="00F3260F" w:rsidRDefault="00F3260F" w:rsidP="00F3260F">
      <w:pPr>
        <w:jc w:val="both"/>
      </w:pPr>
      <w:r w:rsidRPr="00F3260F">
        <w:t>Gemeinsam kicken, feiern und genießen</w:t>
      </w:r>
    </w:p>
    <w:p w14:paraId="75AAE088" w14:textId="2127FE7B" w:rsidR="00F3260F" w:rsidRPr="00F3260F" w:rsidRDefault="00F3260F" w:rsidP="00F3260F">
      <w:pPr>
        <w:jc w:val="both"/>
      </w:pPr>
      <w:r w:rsidRPr="00F3260F">
        <w:t xml:space="preserve">Unsere Gruppe umfasst weiterhin rund 40 Mitglieder. Während einige fast immer aktiv dabei sind, lassen sich andere eher selten blicken. Zudem gibt es eine Gruppe von Spielern, die </w:t>
      </w:r>
      <w:proofErr w:type="gramStart"/>
      <w:r w:rsidRPr="00F3260F">
        <w:t>ausschließlich</w:t>
      </w:r>
      <w:proofErr w:type="gramEnd"/>
      <w:r w:rsidRPr="00F3260F">
        <w:t xml:space="preserve"> während der Freiluftsaison in Kuhlenhagen mitmischt. Ergänzt wird unser Team durch einige ehemalige Kicker, die dem aktiven Spiel den Rücken gekehrt haben, aber in der „3. Halbzeit“ sowie bei unseren Veranstaltungen noch fleißig vertreten sind. Mittlerweile hat sich in der Freiluftsaison parallel zum Fußball auch das Boule-Spiel als Alternative für nicht aktive oder verletzte Mitglieder etabliert.</w:t>
      </w:r>
    </w:p>
    <w:p w14:paraId="3774BAB7" w14:textId="2E1AD5C6" w:rsidR="00F3260F" w:rsidRPr="00F3260F" w:rsidRDefault="00F3260F" w:rsidP="00F3260F">
      <w:pPr>
        <w:jc w:val="both"/>
      </w:pPr>
      <w:r w:rsidRPr="00F3260F">
        <w:t>Unser Trainingsjahr ist traditionell in zwei Abschnitte unterteilt. Während der Spormecke-Saison</w:t>
      </w:r>
      <w:r>
        <w:t xml:space="preserve">, </w:t>
      </w:r>
      <w:r w:rsidRPr="00F3260F">
        <w:t xml:space="preserve">von Ende der Herbstferien bis zu den </w:t>
      </w:r>
      <w:r w:rsidRPr="00F3260F">
        <w:t>Osterferien</w:t>
      </w:r>
      <w:r>
        <w:t>,</w:t>
      </w:r>
      <w:r w:rsidRPr="00F3260F">
        <w:t xml:space="preserve"> treffen</w:t>
      </w:r>
      <w:r w:rsidRPr="00F3260F">
        <w:t xml:space="preserve"> sich in der Regel zwischen 10 und 15 Spieler in der Halle, um ihre Indoor-Fähigkeiten unter Beweis zu stellen. Sobald das Wetter für uns Hobbykicker wieder angenehmer wird, verlagern wir unser Training dienstags von 18:30 bis 20:00 Uhr auf eine Platzhälfte in Kuhlenhagen. Dort steigt die Teilnehmerzahl dann auf etwa 25 Personen an.</w:t>
      </w:r>
    </w:p>
    <w:p w14:paraId="142BDB52" w14:textId="77777777" w:rsidR="00F3260F" w:rsidRPr="00F3260F" w:rsidRDefault="00F3260F" w:rsidP="00F3260F">
      <w:pPr>
        <w:jc w:val="both"/>
      </w:pPr>
      <w:r w:rsidRPr="00F3260F">
        <w:t>Auch 2024 haben wir wie gewohnt mit einer Mannschaft am Freitagsturnier des Picknicks vom TuS teilgenommen. Am Samstag waren wir ebenfalls aktiv und haben den Bierwagen in zwei Schichten besetzt.</w:t>
      </w:r>
    </w:p>
    <w:p w14:paraId="71898E49" w14:textId="77777777" w:rsidR="00F3260F" w:rsidRPr="00F3260F" w:rsidRDefault="00F3260F" w:rsidP="00F3260F">
      <w:pPr>
        <w:jc w:val="both"/>
      </w:pPr>
      <w:r w:rsidRPr="00F3260F">
        <w:t>Unser Neujahrsempfang in Kuhlenhagen hat sich mittlerweile als feste Tradition etabliert, ebenso wie unsere Kicktippfeier im Sommer, die ebenfalls dort stattfindet.</w:t>
      </w:r>
    </w:p>
    <w:p w14:paraId="45247AE2" w14:textId="77777777" w:rsidR="00F3260F" w:rsidRPr="00F3260F" w:rsidRDefault="00F3260F" w:rsidP="00F3260F">
      <w:pPr>
        <w:jc w:val="both"/>
      </w:pPr>
      <w:r w:rsidRPr="00F3260F">
        <w:t>Unsere Mannschaftsfahrt führte uns im vergangenen Jahr erneut nach Willingen. Auf dem Programm standen unter anderem eine Wanderung, Geschicklichkeitsspiele und ein Besuch des Skywalks. Ansonsten verbrachten wir viel Zeit in den örtlichen Gasthäusern und nutzten die Gelegenheit, unsere sozialen Kontakte zu pflegen.</w:t>
      </w:r>
    </w:p>
    <w:p w14:paraId="238B0D64" w14:textId="1CD00D20" w:rsidR="00F3260F" w:rsidRDefault="00F3260F" w:rsidP="00F3260F">
      <w:pPr>
        <w:jc w:val="both"/>
      </w:pPr>
      <w:r w:rsidRPr="00F3260F">
        <w:t xml:space="preserve">Zum Jahresabschluss haben wir unsere Weihnachtsfeier in Lüdenscheid gefeiert. Bei griechischem Essen und Kegeln gab es </w:t>
      </w:r>
      <w:r w:rsidRPr="00F3260F">
        <w:t>„</w:t>
      </w:r>
      <w:r w:rsidRPr="00F3260F">
        <w:t>phänomenale und wertige</w:t>
      </w:r>
      <w:r w:rsidRPr="00F3260F">
        <w:t xml:space="preserve">“ </w:t>
      </w:r>
      <w:r w:rsidRPr="00F3260F">
        <w:t>Preise für die über 20 Teilnehmer</w:t>
      </w:r>
      <w:r>
        <w:t xml:space="preserve">, </w:t>
      </w:r>
      <w:r w:rsidRPr="00F3260F">
        <w:t>eine rundum gelungene Veranstaltung!</w:t>
      </w:r>
    </w:p>
    <w:p w14:paraId="770ABA2A" w14:textId="77777777" w:rsidR="00F3260F" w:rsidRPr="00F3260F" w:rsidRDefault="00F3260F" w:rsidP="00F3260F"/>
    <w:p w14:paraId="288D6E46" w14:textId="77777777" w:rsidR="00F3260F" w:rsidRPr="00F3260F" w:rsidRDefault="00F3260F" w:rsidP="00F3260F">
      <w:r w:rsidRPr="00F3260F">
        <w:rPr>
          <w:b/>
          <w:bCs/>
        </w:rPr>
        <w:t>Arne Schwarz &amp; Alexander Horn</w:t>
      </w:r>
    </w:p>
    <w:p w14:paraId="11580B5C" w14:textId="77777777" w:rsidR="00627FC7" w:rsidRDefault="00627FC7"/>
    <w:sectPr w:rsidR="00627F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0F"/>
    <w:rsid w:val="000E0CAD"/>
    <w:rsid w:val="00627FC7"/>
    <w:rsid w:val="00C100F0"/>
    <w:rsid w:val="00F32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2604"/>
  <w15:chartTrackingRefBased/>
  <w15:docId w15:val="{8984A1B4-B547-4A9D-8923-312FC97C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2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2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26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26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26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26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26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26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26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6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26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26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26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26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26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26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26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260F"/>
    <w:rPr>
      <w:rFonts w:eastAsiaTheme="majorEastAsia" w:cstheme="majorBidi"/>
      <w:color w:val="272727" w:themeColor="text1" w:themeTint="D8"/>
    </w:rPr>
  </w:style>
  <w:style w:type="paragraph" w:styleId="Titel">
    <w:name w:val="Title"/>
    <w:basedOn w:val="Standard"/>
    <w:next w:val="Standard"/>
    <w:link w:val="TitelZchn"/>
    <w:uiPriority w:val="10"/>
    <w:qFormat/>
    <w:rsid w:val="00F3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26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26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26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26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260F"/>
    <w:rPr>
      <w:i/>
      <w:iCs/>
      <w:color w:val="404040" w:themeColor="text1" w:themeTint="BF"/>
    </w:rPr>
  </w:style>
  <w:style w:type="paragraph" w:styleId="Listenabsatz">
    <w:name w:val="List Paragraph"/>
    <w:basedOn w:val="Standard"/>
    <w:uiPriority w:val="34"/>
    <w:qFormat/>
    <w:rsid w:val="00F3260F"/>
    <w:pPr>
      <w:ind w:left="720"/>
      <w:contextualSpacing/>
    </w:pPr>
  </w:style>
  <w:style w:type="character" w:styleId="IntensiveHervorhebung">
    <w:name w:val="Intense Emphasis"/>
    <w:basedOn w:val="Absatz-Standardschriftart"/>
    <w:uiPriority w:val="21"/>
    <w:qFormat/>
    <w:rsid w:val="00F3260F"/>
    <w:rPr>
      <w:i/>
      <w:iCs/>
      <w:color w:val="0F4761" w:themeColor="accent1" w:themeShade="BF"/>
    </w:rPr>
  </w:style>
  <w:style w:type="paragraph" w:styleId="IntensivesZitat">
    <w:name w:val="Intense Quote"/>
    <w:basedOn w:val="Standard"/>
    <w:next w:val="Standard"/>
    <w:link w:val="IntensivesZitatZchn"/>
    <w:uiPriority w:val="30"/>
    <w:qFormat/>
    <w:rsid w:val="00F32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260F"/>
    <w:rPr>
      <w:i/>
      <w:iCs/>
      <w:color w:val="0F4761" w:themeColor="accent1" w:themeShade="BF"/>
    </w:rPr>
  </w:style>
  <w:style w:type="character" w:styleId="IntensiverVerweis">
    <w:name w:val="Intense Reference"/>
    <w:basedOn w:val="Absatz-Standardschriftart"/>
    <w:uiPriority w:val="32"/>
    <w:qFormat/>
    <w:rsid w:val="00F326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2214">
      <w:bodyDiv w:val="1"/>
      <w:marLeft w:val="0"/>
      <w:marRight w:val="0"/>
      <w:marTop w:val="0"/>
      <w:marBottom w:val="0"/>
      <w:divBdr>
        <w:top w:val="none" w:sz="0" w:space="0" w:color="auto"/>
        <w:left w:val="none" w:sz="0" w:space="0" w:color="auto"/>
        <w:bottom w:val="none" w:sz="0" w:space="0" w:color="auto"/>
        <w:right w:val="none" w:sz="0" w:space="0" w:color="auto"/>
      </w:divBdr>
    </w:div>
    <w:div w:id="21381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1805</Characters>
  <Application>Microsoft Office Word</Application>
  <DocSecurity>0</DocSecurity>
  <Lines>15</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Alexander</dc:creator>
  <cp:keywords/>
  <dc:description/>
  <cp:lastModifiedBy>Horn, Alexander</cp:lastModifiedBy>
  <cp:revision>1</cp:revision>
  <dcterms:created xsi:type="dcterms:W3CDTF">2025-03-26T04:50:00Z</dcterms:created>
  <dcterms:modified xsi:type="dcterms:W3CDTF">2025-03-26T04:56:00Z</dcterms:modified>
</cp:coreProperties>
</file>